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Pr="00311D26" w:rsidRDefault="0087032D" w:rsidP="0087032D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87032D" w:rsidRDefault="00311D26" w:rsidP="0087032D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70FA9" wp14:editId="0230A3D6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" strokecolor="#4579b8 [3044]"/>
            </w:pict>
          </mc:Fallback>
        </mc:AlternateContent>
      </w:r>
      <w:proofErr w:type="spellStart"/>
      <w:r w:rsidR="0087032D" w:rsidRPr="00311D26">
        <w:rPr>
          <w:b/>
        </w:rPr>
        <w:t>Độc</w:t>
      </w:r>
      <w:proofErr w:type="spellEnd"/>
      <w:r w:rsidR="0087032D" w:rsidRPr="00311D26">
        <w:rPr>
          <w:b/>
        </w:rPr>
        <w:t xml:space="preserve"> </w:t>
      </w:r>
      <w:proofErr w:type="spellStart"/>
      <w:r w:rsidR="0087032D" w:rsidRPr="00311D26">
        <w:rPr>
          <w:b/>
        </w:rPr>
        <w:t>lậ</w:t>
      </w:r>
      <w:r w:rsidRPr="00311D26">
        <w:rPr>
          <w:b/>
        </w:rPr>
        <w:t>p</w:t>
      </w:r>
      <w:proofErr w:type="spellEnd"/>
      <w:r w:rsidRPr="00311D26">
        <w:rPr>
          <w:b/>
        </w:rPr>
        <w:t xml:space="preserve"> -</w:t>
      </w:r>
      <w:r w:rsidR="0087032D" w:rsidRPr="00311D26">
        <w:rPr>
          <w:b/>
        </w:rPr>
        <w:t xml:space="preserve"> </w:t>
      </w:r>
      <w:proofErr w:type="spellStart"/>
      <w:r w:rsidR="0087032D" w:rsidRPr="00311D26">
        <w:rPr>
          <w:b/>
        </w:rPr>
        <w:t>Tự</w:t>
      </w:r>
      <w:proofErr w:type="spellEnd"/>
      <w:r w:rsidRPr="00311D26">
        <w:rPr>
          <w:b/>
        </w:rPr>
        <w:t xml:space="preserve"> do -</w:t>
      </w:r>
      <w:r w:rsidR="0087032D" w:rsidRPr="00311D26">
        <w:rPr>
          <w:b/>
        </w:rPr>
        <w:t xml:space="preserve"> </w:t>
      </w:r>
      <w:proofErr w:type="spellStart"/>
      <w:r w:rsidR="0087032D" w:rsidRPr="00311D26">
        <w:rPr>
          <w:b/>
        </w:rPr>
        <w:t>Hạnh</w:t>
      </w:r>
      <w:proofErr w:type="spellEnd"/>
      <w:r w:rsidR="0087032D" w:rsidRPr="00311D26">
        <w:rPr>
          <w:b/>
        </w:rPr>
        <w:t xml:space="preserve"> </w:t>
      </w:r>
      <w:proofErr w:type="spellStart"/>
      <w:r w:rsidR="0087032D" w:rsidRPr="00311D26">
        <w:rPr>
          <w:b/>
        </w:rPr>
        <w:t>phúc</w:t>
      </w:r>
      <w:proofErr w:type="spellEnd"/>
    </w:p>
    <w:p w:rsidR="0087032D" w:rsidRDefault="0087032D" w:rsidP="00D87866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    </w:t>
      </w:r>
      <w:proofErr w:type="spellStart"/>
      <w:r>
        <w:t>tháng</w:t>
      </w:r>
      <w:proofErr w:type="spellEnd"/>
      <w:r>
        <w:t xml:space="preserve">     </w:t>
      </w:r>
      <w:proofErr w:type="spellStart"/>
      <w:r>
        <w:t>năm</w:t>
      </w:r>
      <w:proofErr w:type="spellEnd"/>
      <w:r>
        <w:t xml:space="preserve"> 2020</w:t>
      </w:r>
    </w:p>
    <w:p w:rsidR="0087032D" w:rsidRPr="00493B78" w:rsidRDefault="0087032D" w:rsidP="00D87866">
      <w:pPr>
        <w:spacing w:after="0"/>
        <w:jc w:val="center"/>
        <w:rPr>
          <w:b/>
        </w:rPr>
      </w:pPr>
      <w:r w:rsidRPr="00493B78">
        <w:rPr>
          <w:b/>
        </w:rPr>
        <w:t>KẾ HOẠCH</w:t>
      </w:r>
    </w:p>
    <w:p w:rsidR="00493B78" w:rsidRDefault="00D87866" w:rsidP="00493B78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2274072</wp:posOffset>
                </wp:positionH>
                <wp:positionV relativeFrom="paragraph">
                  <wp:posOffset>467608</wp:posOffset>
                </wp:positionV>
                <wp:extent cx="1129085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05pt,36.8pt" to="267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SptQEAAMMDAAAOAAAAZHJzL2Uyb0RvYy54bWysU8GOEzEMvSPxD1HudGYqgZZ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" strokecolor="#4579b8 [3044]"/>
            </w:pict>
          </mc:Fallback>
        </mc:AlternateContent>
      </w:r>
      <w:proofErr w:type="spellStart"/>
      <w:r w:rsidR="0087032D">
        <w:t>Lãnh</w:t>
      </w:r>
      <w:proofErr w:type="spellEnd"/>
      <w:r w:rsidR="0087032D">
        <w:t xml:space="preserve"> </w:t>
      </w:r>
      <w:proofErr w:type="spellStart"/>
      <w:r w:rsidR="0087032D">
        <w:t>đạo</w:t>
      </w:r>
      <w:proofErr w:type="spellEnd"/>
      <w:r w:rsidR="0087032D">
        <w:t xml:space="preserve">, </w:t>
      </w:r>
      <w:proofErr w:type="spellStart"/>
      <w:r w:rsidR="0087032D">
        <w:t>chỉ</w:t>
      </w:r>
      <w:proofErr w:type="spellEnd"/>
      <w:r w:rsidR="0087032D">
        <w:t xml:space="preserve"> </w:t>
      </w:r>
      <w:proofErr w:type="spellStart"/>
      <w:r w:rsidR="0087032D">
        <w:t>đạo</w:t>
      </w:r>
      <w:proofErr w:type="spellEnd"/>
      <w:r w:rsidR="0087032D">
        <w:t xml:space="preserve"> </w:t>
      </w:r>
      <w:proofErr w:type="spellStart"/>
      <w:r w:rsidR="0087032D">
        <w:t>và</w:t>
      </w:r>
      <w:proofErr w:type="spellEnd"/>
      <w:r w:rsidR="0087032D">
        <w:t xml:space="preserve"> </w:t>
      </w:r>
      <w:proofErr w:type="spellStart"/>
      <w:r w:rsidR="0087032D">
        <w:t>sử</w:t>
      </w:r>
      <w:proofErr w:type="spellEnd"/>
      <w:r w:rsidR="0087032D">
        <w:t xml:space="preserve"> </w:t>
      </w:r>
      <w:proofErr w:type="spellStart"/>
      <w:r w:rsidR="0087032D">
        <w:t>dụng</w:t>
      </w:r>
      <w:proofErr w:type="spellEnd"/>
      <w:r w:rsidR="0087032D">
        <w:t xml:space="preserve"> CTVBM “THỔ” </w:t>
      </w:r>
      <w:proofErr w:type="spellStart"/>
      <w:r w:rsidR="0087032D">
        <w:t>về</w:t>
      </w:r>
      <w:proofErr w:type="spellEnd"/>
      <w:r w:rsidR="0087032D">
        <w:t xml:space="preserve"> </w:t>
      </w:r>
      <w:proofErr w:type="spellStart"/>
      <w:r w:rsidR="0087032D">
        <w:t>việ</w:t>
      </w:r>
      <w:r w:rsidR="00493B78">
        <w:t>c</w:t>
      </w:r>
      <w:proofErr w:type="spellEnd"/>
      <w:r w:rsidR="00493B78">
        <w:t xml:space="preserve"> </w:t>
      </w:r>
      <w:proofErr w:type="spellStart"/>
      <w:proofErr w:type="gramStart"/>
      <w:r w:rsidR="00493B78">
        <w:t>theo</w:t>
      </w:r>
      <w:proofErr w:type="spellEnd"/>
      <w:proofErr w:type="gramEnd"/>
      <w:r w:rsidR="00493B78">
        <w:t xml:space="preserve"> </w:t>
      </w:r>
      <w:proofErr w:type="spellStart"/>
      <w:r w:rsidR="00493B78">
        <w:t>dõi,</w:t>
      </w:r>
    </w:p>
    <w:p w:rsidR="0087032D" w:rsidRDefault="0087032D" w:rsidP="00D87866">
      <w:pPr>
        <w:spacing w:after="480"/>
        <w:jc w:val="center"/>
      </w:pPr>
      <w:proofErr w:type="gramStart"/>
      <w:r>
        <w:t>năm</w:t>
      </w:r>
      <w:proofErr w:type="spellEnd"/>
      <w:proofErr w:type="gram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</w:p>
    <w:p w:rsidR="00D87866" w:rsidRPr="00D87866" w:rsidRDefault="00D87866" w:rsidP="004E5EF2">
      <w:pPr>
        <w:spacing w:before="120" w:after="120" w:line="360" w:lineRule="auto"/>
        <w:ind w:firstLine="567"/>
        <w:jc w:val="both"/>
        <w:rPr>
          <w:b/>
        </w:rPr>
      </w:pPr>
      <w:r w:rsidRPr="00D87866">
        <w:rPr>
          <w:b/>
        </w:rPr>
        <w:t>I. MỤC ĐÍCH, YÊU CẦU</w:t>
      </w:r>
      <w:bookmarkStart w:id="0" w:name="_GoBack"/>
      <w:bookmarkEnd w:id="0"/>
    </w:p>
    <w:p w:rsidR="0087032D" w:rsidRDefault="0087032D" w:rsidP="004E5EF2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 w:rsidR="008F5E6A">
        <w:t xml:space="preserve">, </w:t>
      </w:r>
      <w:proofErr w:type="spellStart"/>
      <w:proofErr w:type="gramStart"/>
      <w:r w:rsidR="008F5E6A">
        <w:t>thu</w:t>
      </w:r>
      <w:proofErr w:type="spellEnd"/>
      <w:proofErr w:type="gramEnd"/>
      <w:r w:rsidR="008F5E6A">
        <w:t xml:space="preserve"> </w:t>
      </w:r>
      <w:proofErr w:type="spellStart"/>
      <w:r w:rsidR="008F5E6A">
        <w:t>thập</w:t>
      </w:r>
      <w:proofErr w:type="spellEnd"/>
      <w:r w:rsidR="008F5E6A">
        <w:t xml:space="preserve"> </w:t>
      </w:r>
      <w:proofErr w:type="spellStart"/>
      <w:r w:rsidR="008F5E6A">
        <w:t>các</w:t>
      </w:r>
      <w:proofErr w:type="spellEnd"/>
      <w:r w:rsidR="008F5E6A">
        <w:t xml:space="preserve"> </w:t>
      </w:r>
      <w:proofErr w:type="spellStart"/>
      <w:r w:rsidR="008F5E6A">
        <w:t>thông</w:t>
      </w:r>
      <w:proofErr w:type="spellEnd"/>
      <w:r w:rsidR="008F5E6A">
        <w:t xml:space="preserve"> tin, </w:t>
      </w:r>
      <w:proofErr w:type="spellStart"/>
      <w:r w:rsidR="008F5E6A">
        <w:t>tài</w:t>
      </w:r>
      <w:proofErr w:type="spellEnd"/>
      <w:r w:rsidR="008F5E6A">
        <w:t xml:space="preserve"> </w:t>
      </w:r>
      <w:proofErr w:type="spellStart"/>
      <w:r w:rsidR="008F5E6A">
        <w:t>liệu</w:t>
      </w:r>
      <w:proofErr w:type="spellEnd"/>
      <w:r w:rsidR="008F5E6A">
        <w:t xml:space="preserve"> </w:t>
      </w:r>
      <w:proofErr w:type="spellStart"/>
      <w:r w:rsidR="008F5E6A">
        <w:t>liên</w:t>
      </w:r>
      <w:proofErr w:type="spellEnd"/>
      <w:r w:rsidR="008F5E6A">
        <w:t xml:space="preserve"> </w:t>
      </w:r>
      <w:proofErr w:type="spellStart"/>
      <w:r w:rsidR="008F5E6A">
        <w:t>quan</w:t>
      </w:r>
      <w:proofErr w:type="spellEnd"/>
      <w:r w:rsidR="008F5E6A">
        <w:t xml:space="preserve"> </w:t>
      </w:r>
      <w:proofErr w:type="spellStart"/>
      <w:r w:rsidR="008F5E6A">
        <w:t>đến</w:t>
      </w:r>
      <w:proofErr w:type="spellEnd"/>
      <w:r w:rsidR="008F5E6A">
        <w:t xml:space="preserve"> </w:t>
      </w:r>
      <w:proofErr w:type="spellStart"/>
      <w:r w:rsidR="008F5E6A">
        <w:t>tình</w:t>
      </w:r>
      <w:proofErr w:type="spellEnd"/>
      <w:r w:rsidR="008F5E6A">
        <w:t xml:space="preserve"> </w:t>
      </w:r>
      <w:proofErr w:type="spellStart"/>
      <w:r w:rsidR="008F5E6A">
        <w:t>hình</w:t>
      </w:r>
      <w:proofErr w:type="spellEnd"/>
      <w:r w:rsidR="008F5E6A">
        <w:t xml:space="preserve"> </w:t>
      </w:r>
      <w:proofErr w:type="spellStart"/>
      <w:r w:rsidR="008F5E6A">
        <w:t>hoạt</w:t>
      </w:r>
      <w:proofErr w:type="spellEnd"/>
      <w:r w:rsidR="008F5E6A">
        <w:t xml:space="preserve"> </w:t>
      </w:r>
      <w:proofErr w:type="spellStart"/>
      <w:r w:rsidR="008F5E6A">
        <w:t>động</w:t>
      </w:r>
      <w:proofErr w:type="spellEnd"/>
      <w:r w:rsidR="008F5E6A">
        <w:t xml:space="preserve"> </w:t>
      </w:r>
      <w:proofErr w:type="spellStart"/>
      <w:r w:rsidR="008F5E6A">
        <w:t>của</w:t>
      </w:r>
      <w:proofErr w:type="spellEnd"/>
      <w:r w:rsidR="008F5E6A">
        <w:t xml:space="preserve"> </w:t>
      </w:r>
      <w:proofErr w:type="spellStart"/>
      <w:r w:rsidR="008F5E6A">
        <w:t>đối</w:t>
      </w:r>
      <w:proofErr w:type="spellEnd"/>
      <w:r w:rsidR="008F5E6A">
        <w:t xml:space="preserve"> </w:t>
      </w:r>
      <w:proofErr w:type="spellStart"/>
      <w:r w:rsidR="008F5E6A">
        <w:t>tượng</w:t>
      </w:r>
      <w:proofErr w:type="spellEnd"/>
      <w:r w:rsidR="008F5E6A">
        <w:t xml:space="preserve"> </w:t>
      </w:r>
      <w:proofErr w:type="spellStart"/>
      <w:r w:rsidR="008F5E6A">
        <w:t>sưu</w:t>
      </w:r>
      <w:proofErr w:type="spellEnd"/>
      <w:r w:rsidR="008F5E6A">
        <w:t xml:space="preserve"> </w:t>
      </w:r>
      <w:proofErr w:type="spellStart"/>
      <w:r w:rsidR="008F5E6A">
        <w:t>tra</w:t>
      </w:r>
      <w:proofErr w:type="spellEnd"/>
      <w:r w:rsidR="008F5E6A">
        <w:t xml:space="preserve"> </w:t>
      </w:r>
      <w:proofErr w:type="spellStart"/>
      <w:r w:rsidR="008F5E6A">
        <w:t>Đào</w:t>
      </w:r>
      <w:proofErr w:type="spellEnd"/>
      <w:r w:rsidR="008F5E6A">
        <w:t xml:space="preserve"> </w:t>
      </w:r>
      <w:proofErr w:type="spellStart"/>
      <w:r w:rsidR="008F5E6A">
        <w:t>Xuân</w:t>
      </w:r>
      <w:proofErr w:type="spellEnd"/>
      <w:r w:rsidR="008F5E6A">
        <w:t xml:space="preserve"> </w:t>
      </w:r>
      <w:proofErr w:type="spellStart"/>
      <w:r w:rsidR="008F5E6A">
        <w:t>Vượng</w:t>
      </w:r>
      <w:proofErr w:type="spellEnd"/>
      <w:r w:rsidR="008F5E6A">
        <w:t>.</w:t>
      </w:r>
    </w:p>
    <w:p w:rsidR="008F5E6A" w:rsidRDefault="008F5E6A" w:rsidP="004E5EF2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Qúa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an.</w:t>
      </w:r>
    </w:p>
    <w:p w:rsidR="008F5E6A" w:rsidRPr="00D87866" w:rsidRDefault="00D87866" w:rsidP="004E5EF2">
      <w:pPr>
        <w:spacing w:before="120" w:after="120" w:line="360" w:lineRule="auto"/>
        <w:ind w:firstLine="567"/>
        <w:jc w:val="both"/>
        <w:rPr>
          <w:b/>
        </w:rPr>
      </w:pPr>
      <w:r w:rsidRPr="00D87866">
        <w:rPr>
          <w:b/>
        </w:rPr>
        <w:t>II. NỘI DUNG LÃNH ĐẠO, CHỈ ĐẠO VÀ SỬ DỤNG CTVBM</w:t>
      </w:r>
    </w:p>
    <w:p w:rsidR="008F5E6A" w:rsidRDefault="008F5E6A" w:rsidP="004E5EF2">
      <w:pPr>
        <w:spacing w:before="120" w:after="120" w:line="360" w:lineRule="auto"/>
        <w:ind w:firstLine="567"/>
        <w:jc w:val="both"/>
      </w:pPr>
      <w:r>
        <w:t xml:space="preserve">- Trinh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CTVBM “THỔ”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proofErr w:type="gram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>.</w:t>
      </w:r>
      <w:proofErr w:type="gram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  <w:r w:rsidR="0053158D">
        <w:t xml:space="preserve"> </w:t>
      </w:r>
      <w:proofErr w:type="spellStart"/>
      <w:proofErr w:type="gramStart"/>
      <w:r w:rsidR="0053158D">
        <w:t>Các</w:t>
      </w:r>
      <w:proofErr w:type="spellEnd"/>
      <w:r w:rsidR="0053158D">
        <w:t xml:space="preserve"> </w:t>
      </w:r>
      <w:proofErr w:type="spellStart"/>
      <w:r w:rsidR="0053158D">
        <w:t>quy</w:t>
      </w:r>
      <w:proofErr w:type="spellEnd"/>
      <w:r w:rsidR="0053158D">
        <w:t xml:space="preserve"> </w:t>
      </w:r>
      <w:proofErr w:type="spellStart"/>
      <w:r w:rsidR="0053158D">
        <w:t>luật</w:t>
      </w:r>
      <w:proofErr w:type="spellEnd"/>
      <w:r w:rsidR="0053158D">
        <w:t xml:space="preserve"> </w:t>
      </w:r>
      <w:proofErr w:type="spellStart"/>
      <w:r w:rsidR="0053158D">
        <w:t>hoạt</w:t>
      </w:r>
      <w:proofErr w:type="spellEnd"/>
      <w:r w:rsidR="0053158D">
        <w:t xml:space="preserve"> </w:t>
      </w:r>
      <w:proofErr w:type="spellStart"/>
      <w:r w:rsidR="0053158D">
        <w:t>động</w:t>
      </w:r>
      <w:proofErr w:type="spellEnd"/>
      <w:r w:rsidR="0053158D">
        <w:t xml:space="preserve"> </w:t>
      </w:r>
      <w:proofErr w:type="spellStart"/>
      <w:r w:rsidR="0053158D">
        <w:t>của</w:t>
      </w:r>
      <w:proofErr w:type="spellEnd"/>
      <w:r w:rsidR="0053158D">
        <w:t xml:space="preserve"> </w:t>
      </w:r>
      <w:proofErr w:type="spellStart"/>
      <w:r w:rsidR="0053158D">
        <w:t>đối</w:t>
      </w:r>
      <w:proofErr w:type="spellEnd"/>
      <w:r w:rsidR="0053158D">
        <w:t xml:space="preserve"> </w:t>
      </w:r>
      <w:proofErr w:type="spellStart"/>
      <w:r w:rsidR="0053158D">
        <w:t>tượng</w:t>
      </w:r>
      <w:proofErr w:type="spellEnd"/>
      <w:r w:rsidR="0053158D">
        <w:t xml:space="preserve"> </w:t>
      </w:r>
      <w:proofErr w:type="spellStart"/>
      <w:r w:rsidR="0053158D">
        <w:t>Đào</w:t>
      </w:r>
      <w:proofErr w:type="spellEnd"/>
      <w:r w:rsidR="0053158D">
        <w:t xml:space="preserve"> </w:t>
      </w:r>
      <w:proofErr w:type="spellStart"/>
      <w:r w:rsidR="0053158D">
        <w:t>Xuân</w:t>
      </w:r>
      <w:proofErr w:type="spellEnd"/>
      <w:r w:rsidR="0053158D">
        <w:t xml:space="preserve"> </w:t>
      </w:r>
      <w:proofErr w:type="spellStart"/>
      <w:r w:rsidR="0053158D">
        <w:t>Vượng</w:t>
      </w:r>
      <w:proofErr w:type="spellEnd"/>
      <w:r w:rsidR="0053158D">
        <w:t>.</w:t>
      </w:r>
      <w:proofErr w:type="gramEnd"/>
    </w:p>
    <w:p w:rsidR="0053158D" w:rsidRDefault="0053158D" w:rsidP="004E5EF2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. </w:t>
      </w:r>
      <w:proofErr w:type="spellStart"/>
      <w:proofErr w:type="gramStart"/>
      <w:r>
        <w:t>Tùy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Sau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  <w:proofErr w:type="gramEnd"/>
    </w:p>
    <w:p w:rsidR="0053158D" w:rsidRDefault="0053158D" w:rsidP="004E5EF2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>.</w:t>
      </w:r>
    </w:p>
    <w:p w:rsidR="0053158D" w:rsidRDefault="0053158D" w:rsidP="004E5EF2">
      <w:pPr>
        <w:spacing w:before="120" w:after="120" w:line="360" w:lineRule="auto"/>
        <w:ind w:firstLine="567"/>
        <w:jc w:val="both"/>
      </w:pPr>
      <w:r>
        <w:lastRenderedPageBreak/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CTVBM “THỔ”.</w:t>
      </w:r>
    </w:p>
    <w:p w:rsidR="0053158D" w:rsidRPr="00D87866" w:rsidRDefault="00D87866" w:rsidP="004E5EF2">
      <w:pPr>
        <w:spacing w:before="120" w:after="120" w:line="360" w:lineRule="auto"/>
        <w:ind w:firstLine="567"/>
        <w:jc w:val="both"/>
        <w:rPr>
          <w:b/>
        </w:rPr>
      </w:pPr>
      <w:r w:rsidRPr="00D87866">
        <w:rPr>
          <w:b/>
        </w:rPr>
        <w:t>III. TỔ CHỨC THỰC HIỆN</w:t>
      </w:r>
    </w:p>
    <w:p w:rsidR="0053158D" w:rsidRDefault="0053158D" w:rsidP="004E5EF2">
      <w:pPr>
        <w:spacing w:before="120" w:after="120" w:line="360" w:lineRule="auto"/>
        <w:ind w:firstLine="567"/>
        <w:jc w:val="both"/>
      </w:pPr>
      <w:r>
        <w:t xml:space="preserve">- Trinh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CTVBM “THỔ”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53158D" w:rsidRDefault="0053158D" w:rsidP="004E5EF2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>.</w:t>
      </w:r>
    </w:p>
    <w:p w:rsidR="0053158D" w:rsidRDefault="0053158D" w:rsidP="004E5EF2">
      <w:pPr>
        <w:spacing w:before="120" w:after="120" w:line="360" w:lineRule="auto"/>
        <w:ind w:firstLine="567"/>
        <w:jc w:val="both"/>
      </w:pPr>
      <w:r>
        <w:t xml:space="preserve">- </w:t>
      </w:r>
      <w:proofErr w:type="spellStart"/>
      <w:r>
        <w:t>Qúa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2B2F5D" w:rsidRDefault="0053158D" w:rsidP="004E5EF2">
      <w:pPr>
        <w:spacing w:before="120" w:after="480" w:line="360" w:lineRule="auto"/>
        <w:ind w:firstLine="567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 “THỔ”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</w:t>
      </w:r>
      <w:r w:rsidR="00507B06">
        <w:t>ng</w:t>
      </w:r>
      <w:proofErr w:type="spellEnd"/>
      <w:r w:rsidR="00507B06">
        <w:t xml:space="preserve">, </w:t>
      </w:r>
      <w:proofErr w:type="spellStart"/>
      <w:r w:rsidR="00507B06">
        <w:t>kính</w:t>
      </w:r>
      <w:proofErr w:type="spellEnd"/>
      <w:r w:rsidR="00507B06">
        <w:t xml:space="preserve"> </w:t>
      </w:r>
      <w:proofErr w:type="spellStart"/>
      <w:r w:rsidR="00507B06">
        <w:t>trình</w:t>
      </w:r>
      <w:proofErr w:type="spellEnd"/>
      <w:r w:rsidR="00507B06">
        <w:t xml:space="preserve"> </w:t>
      </w:r>
      <w:proofErr w:type="spellStart"/>
      <w:r w:rsidR="00507B06">
        <w:t>lãnh</w:t>
      </w:r>
      <w:proofErr w:type="spellEnd"/>
      <w:r w:rsidR="00507B06">
        <w:t xml:space="preserve"> </w:t>
      </w:r>
      <w:proofErr w:type="spellStart"/>
      <w:r w:rsidR="00507B06">
        <w:t>đạo</w:t>
      </w:r>
      <w:proofErr w:type="spellEnd"/>
      <w:r w:rsidR="00507B06">
        <w:t xml:space="preserve"> </w:t>
      </w:r>
      <w:proofErr w:type="spellStart"/>
      <w:r w:rsidR="00507B06">
        <w:t>xét</w:t>
      </w:r>
      <w:proofErr w:type="spellEnd"/>
      <w:r w:rsidR="00507B06">
        <w:t xml:space="preserve"> </w:t>
      </w:r>
      <w:proofErr w:type="spellStart"/>
      <w:r w:rsidR="00507B06">
        <w:t>duyệt</w:t>
      </w:r>
      <w:proofErr w:type="spellEnd"/>
      <w:proofErr w:type="gramStart"/>
      <w:r w:rsidR="00507B06">
        <w:t>./</w:t>
      </w:r>
      <w:proofErr w:type="gramEnd"/>
      <w:r w:rsidR="00507B06"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2B2F5D" w:rsidTr="002B2F5D">
        <w:trPr>
          <w:jc w:val="center"/>
        </w:trPr>
        <w:tc>
          <w:tcPr>
            <w:tcW w:w="4766" w:type="dxa"/>
          </w:tcPr>
          <w:p w:rsidR="002B2F5D" w:rsidRPr="002B2F5D" w:rsidRDefault="002B2F5D" w:rsidP="002B2F5D">
            <w:pPr>
              <w:spacing w:before="120" w:after="120"/>
              <w:jc w:val="center"/>
              <w:rPr>
                <w:b/>
              </w:rPr>
            </w:pPr>
            <w:r w:rsidRPr="002B2F5D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2B2F5D" w:rsidRDefault="002B2F5D" w:rsidP="002B2F5D">
            <w:pPr>
              <w:spacing w:before="120" w:after="120"/>
              <w:jc w:val="center"/>
              <w:rPr>
                <w:b/>
              </w:rPr>
            </w:pPr>
            <w:r w:rsidRPr="002B2F5D">
              <w:rPr>
                <w:b/>
              </w:rPr>
              <w:t>TRINH SÁT XÂY DỰNG</w:t>
            </w:r>
          </w:p>
          <w:p w:rsidR="002B2F5D" w:rsidRDefault="002B2F5D" w:rsidP="002B2F5D">
            <w:pPr>
              <w:spacing w:before="120" w:after="120"/>
              <w:jc w:val="center"/>
              <w:rPr>
                <w:b/>
              </w:rPr>
            </w:pPr>
          </w:p>
          <w:p w:rsidR="002B2F5D" w:rsidRDefault="002B2F5D" w:rsidP="002B2F5D">
            <w:pPr>
              <w:spacing w:before="120" w:after="120"/>
              <w:jc w:val="center"/>
              <w:rPr>
                <w:b/>
              </w:rPr>
            </w:pPr>
          </w:p>
          <w:p w:rsidR="002B2F5D" w:rsidRDefault="002B2F5D" w:rsidP="002B2F5D">
            <w:pPr>
              <w:spacing w:before="120" w:after="120"/>
              <w:jc w:val="center"/>
              <w:rPr>
                <w:b/>
              </w:rPr>
            </w:pPr>
          </w:p>
          <w:p w:rsidR="002B2F5D" w:rsidRPr="002B2F5D" w:rsidRDefault="002B2F5D" w:rsidP="002B2F5D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2B2F5D" w:rsidRDefault="002B2F5D" w:rsidP="008F5E6A">
      <w:pPr>
        <w:spacing w:before="120" w:after="120"/>
        <w:ind w:firstLine="360"/>
        <w:jc w:val="both"/>
      </w:pPr>
    </w:p>
    <w:sectPr w:rsidR="002B2F5D" w:rsidSect="00507B06">
      <w:pgSz w:w="11909" w:h="16834" w:code="9"/>
      <w:pgMar w:top="1151" w:right="1151" w:bottom="11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5990"/>
    <w:multiLevelType w:val="hybridMultilevel"/>
    <w:tmpl w:val="D5DAA4B2"/>
    <w:lvl w:ilvl="0" w:tplc="D9A65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72D0B"/>
    <w:multiLevelType w:val="hybridMultilevel"/>
    <w:tmpl w:val="37BC724E"/>
    <w:lvl w:ilvl="0" w:tplc="2CCAC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36880"/>
    <w:multiLevelType w:val="hybridMultilevel"/>
    <w:tmpl w:val="B29A4C64"/>
    <w:lvl w:ilvl="0" w:tplc="56B01E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A5"/>
    <w:rsid w:val="002B2F5D"/>
    <w:rsid w:val="002C78BB"/>
    <w:rsid w:val="00311D26"/>
    <w:rsid w:val="00493B78"/>
    <w:rsid w:val="004E5EF2"/>
    <w:rsid w:val="00507B06"/>
    <w:rsid w:val="0053158D"/>
    <w:rsid w:val="0087032D"/>
    <w:rsid w:val="008F5E6A"/>
    <w:rsid w:val="00D87866"/>
    <w:rsid w:val="00DA0DA4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2D"/>
    <w:pPr>
      <w:ind w:left="720"/>
      <w:contextualSpacing/>
    </w:pPr>
  </w:style>
  <w:style w:type="table" w:styleId="TableGrid">
    <w:name w:val="Table Grid"/>
    <w:basedOn w:val="TableNormal"/>
    <w:uiPriority w:val="59"/>
    <w:rsid w:val="002B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2D"/>
    <w:pPr>
      <w:ind w:left="720"/>
      <w:contextualSpacing/>
    </w:pPr>
  </w:style>
  <w:style w:type="table" w:styleId="TableGrid">
    <w:name w:val="Table Grid"/>
    <w:basedOn w:val="TableNormal"/>
    <w:uiPriority w:val="59"/>
    <w:rsid w:val="002B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21A1-B3F1-4276-9C9D-50D4F234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2021-03-04T03:33:00Z</cp:lastPrinted>
  <dcterms:created xsi:type="dcterms:W3CDTF">2021-02-18T06:32:00Z</dcterms:created>
  <dcterms:modified xsi:type="dcterms:W3CDTF">2021-03-04T03:33:00Z</dcterms:modified>
</cp:coreProperties>
</file>